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6172" w14:textId="77777777" w:rsidR="008006FF" w:rsidRDefault="008006F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2624"/>
        <w:gridCol w:w="2749"/>
        <w:gridCol w:w="2484"/>
      </w:tblGrid>
      <w:tr w:rsidR="008006FF" w14:paraId="44E55867" w14:textId="77777777">
        <w:tc>
          <w:tcPr>
            <w:tcW w:w="1385" w:type="dxa"/>
          </w:tcPr>
          <w:p w14:paraId="5DF408A9" w14:textId="77777777" w:rsidR="008006FF" w:rsidRDefault="008006FF"/>
          <w:p w14:paraId="75FD28B6" w14:textId="77777777" w:rsidR="008006FF" w:rsidRDefault="008006FF"/>
        </w:tc>
        <w:tc>
          <w:tcPr>
            <w:tcW w:w="2624" w:type="dxa"/>
          </w:tcPr>
          <w:p w14:paraId="0C0FCED9" w14:textId="77777777" w:rsidR="008006FF" w:rsidRDefault="0081591C">
            <w:pPr>
              <w:jc w:val="center"/>
            </w:pPr>
            <w:r>
              <w:t>Autumn -Farming</w:t>
            </w:r>
          </w:p>
        </w:tc>
        <w:tc>
          <w:tcPr>
            <w:tcW w:w="2749" w:type="dxa"/>
          </w:tcPr>
          <w:p w14:paraId="557F10B4" w14:textId="77777777" w:rsidR="008006FF" w:rsidRDefault="0081591C">
            <w:pPr>
              <w:jc w:val="center"/>
            </w:pPr>
            <w:r>
              <w:t>Spring – Schools</w:t>
            </w:r>
          </w:p>
        </w:tc>
        <w:tc>
          <w:tcPr>
            <w:tcW w:w="2484" w:type="dxa"/>
          </w:tcPr>
          <w:p w14:paraId="06B0BA3D" w14:textId="77777777" w:rsidR="008006FF" w:rsidRDefault="0081591C">
            <w:pPr>
              <w:jc w:val="center"/>
            </w:pPr>
            <w:r>
              <w:t>Summer – Forests</w:t>
            </w:r>
          </w:p>
        </w:tc>
      </w:tr>
      <w:tr w:rsidR="008006FF" w14:paraId="44343410" w14:textId="77777777">
        <w:tc>
          <w:tcPr>
            <w:tcW w:w="1385" w:type="dxa"/>
          </w:tcPr>
          <w:p w14:paraId="2D7D41A2" w14:textId="77777777" w:rsidR="008006FF" w:rsidRDefault="0081591C">
            <w:r>
              <w:t>English</w:t>
            </w:r>
          </w:p>
        </w:tc>
        <w:tc>
          <w:tcPr>
            <w:tcW w:w="2624" w:type="dxa"/>
          </w:tcPr>
          <w:p w14:paraId="394BB201" w14:textId="77777777" w:rsidR="008006FF" w:rsidRDefault="0081591C">
            <w:pPr>
              <w:jc w:val="center"/>
            </w:pPr>
            <w:r>
              <w:t xml:space="preserve">Ug- </w:t>
            </w:r>
            <w:proofErr w:type="spellStart"/>
            <w:r>
              <w:t>Stong</w:t>
            </w:r>
            <w:proofErr w:type="spellEnd"/>
            <w:r>
              <w:t xml:space="preserve"> Age Boy</w:t>
            </w:r>
          </w:p>
          <w:p w14:paraId="27F89526" w14:textId="77777777" w:rsidR="008006FF" w:rsidRDefault="0081591C">
            <w:pPr>
              <w:jc w:val="center"/>
            </w:pPr>
            <w:r>
              <w:t>pebble in my pocket</w:t>
            </w:r>
          </w:p>
        </w:tc>
        <w:tc>
          <w:tcPr>
            <w:tcW w:w="2749" w:type="dxa"/>
          </w:tcPr>
          <w:p w14:paraId="067EA2E8" w14:textId="77777777" w:rsidR="008006FF" w:rsidRDefault="0081591C">
            <w:pPr>
              <w:jc w:val="center"/>
            </w:pPr>
            <w:r>
              <w:t>Sheep Don’t go to School- Poetry</w:t>
            </w:r>
          </w:p>
          <w:p w14:paraId="433C586D" w14:textId="77777777" w:rsidR="008006FF" w:rsidRDefault="0081591C">
            <w:pPr>
              <w:jc w:val="center"/>
            </w:pPr>
            <w:r>
              <w:t>The Boy at the Back of the Class</w:t>
            </w:r>
          </w:p>
          <w:p w14:paraId="7D1925A3" w14:textId="77777777" w:rsidR="008006FF" w:rsidRDefault="008006FF">
            <w:pPr>
              <w:jc w:val="center"/>
            </w:pPr>
          </w:p>
        </w:tc>
        <w:tc>
          <w:tcPr>
            <w:tcW w:w="2484" w:type="dxa"/>
          </w:tcPr>
          <w:p w14:paraId="48C5C877" w14:textId="77777777" w:rsidR="008006FF" w:rsidRDefault="0081591C">
            <w:pPr>
              <w:jc w:val="center"/>
            </w:pPr>
            <w:r>
              <w:t>The Great Kapok Tree</w:t>
            </w:r>
          </w:p>
          <w:p w14:paraId="66A84695" w14:textId="77777777" w:rsidR="008006FF" w:rsidRDefault="0081591C">
            <w:pPr>
              <w:jc w:val="center"/>
            </w:pPr>
            <w:r>
              <w:t>Marshmallows- set in the wood (literacy shed)</w:t>
            </w:r>
          </w:p>
          <w:p w14:paraId="60A8BBA9" w14:textId="77777777" w:rsidR="008006FF" w:rsidRDefault="008006FF">
            <w:pPr>
              <w:jc w:val="center"/>
            </w:pPr>
          </w:p>
        </w:tc>
      </w:tr>
      <w:tr w:rsidR="008006FF" w14:paraId="22E499DF" w14:textId="77777777">
        <w:trPr>
          <w:trHeight w:val="1260"/>
        </w:trPr>
        <w:tc>
          <w:tcPr>
            <w:tcW w:w="1385" w:type="dxa"/>
          </w:tcPr>
          <w:p w14:paraId="21BE1258" w14:textId="77777777" w:rsidR="008006FF" w:rsidRDefault="0081591C">
            <w:r>
              <w:t>Maths</w:t>
            </w:r>
          </w:p>
        </w:tc>
        <w:tc>
          <w:tcPr>
            <w:tcW w:w="2624" w:type="dxa"/>
          </w:tcPr>
          <w:p w14:paraId="13D28D38" w14:textId="77777777" w:rsidR="008006FF" w:rsidRDefault="0081591C">
            <w:pPr>
              <w:jc w:val="center"/>
            </w:pPr>
            <w:r>
              <w:t>Place Value, Addition and Subtraction, Multiplication and Division</w:t>
            </w:r>
          </w:p>
        </w:tc>
        <w:tc>
          <w:tcPr>
            <w:tcW w:w="2749" w:type="dxa"/>
          </w:tcPr>
          <w:p w14:paraId="0F804941" w14:textId="77777777" w:rsidR="008006FF" w:rsidRDefault="0081591C">
            <w:r>
              <w:t>Measurement- length, Perimeter,</w:t>
            </w:r>
          </w:p>
          <w:p w14:paraId="47870706" w14:textId="77777777" w:rsidR="008006FF" w:rsidRDefault="0081591C">
            <w:r>
              <w:t xml:space="preserve"> Fractions, Measurement-mass and capacity</w:t>
            </w:r>
          </w:p>
          <w:p w14:paraId="222544CD" w14:textId="77777777" w:rsidR="008006FF" w:rsidRDefault="0081591C">
            <w:r>
              <w:t>Decimals including money (year 5- percentages)</w:t>
            </w:r>
          </w:p>
        </w:tc>
        <w:tc>
          <w:tcPr>
            <w:tcW w:w="2484" w:type="dxa"/>
          </w:tcPr>
          <w:p w14:paraId="0ACD3B3A" w14:textId="77777777" w:rsidR="008006FF" w:rsidRDefault="0081591C">
            <w:r>
              <w:t>Decimals/Money</w:t>
            </w:r>
            <w:r>
              <w:t xml:space="preserve">, Time (converting </w:t>
            </w:r>
            <w:proofErr w:type="gramStart"/>
            <w:r>
              <w:t>units</w:t>
            </w:r>
            <w:proofErr w:type="gramEnd"/>
            <w:r>
              <w:t xml:space="preserve"> year 5), statistics</w:t>
            </w:r>
          </w:p>
          <w:p w14:paraId="7E65CFDF" w14:textId="77777777" w:rsidR="008006FF" w:rsidRDefault="0081591C">
            <w:r>
              <w:t>Geometry- properties of shape (including year 4 position and direction)</w:t>
            </w:r>
          </w:p>
        </w:tc>
      </w:tr>
      <w:tr w:rsidR="008006FF" w14:paraId="357349AA" w14:textId="77777777">
        <w:tc>
          <w:tcPr>
            <w:tcW w:w="1385" w:type="dxa"/>
          </w:tcPr>
          <w:p w14:paraId="36EFBD3B" w14:textId="77777777" w:rsidR="008006FF" w:rsidRDefault="0081591C">
            <w:r>
              <w:t>Science</w:t>
            </w:r>
          </w:p>
        </w:tc>
        <w:tc>
          <w:tcPr>
            <w:tcW w:w="2624" w:type="dxa"/>
          </w:tcPr>
          <w:p w14:paraId="263B4346" w14:textId="77777777" w:rsidR="008006FF" w:rsidRDefault="0081591C">
            <w:pPr>
              <w:jc w:val="center"/>
            </w:pPr>
            <w:r>
              <w:t>Rocks</w:t>
            </w:r>
          </w:p>
          <w:p w14:paraId="4A9088CE" w14:textId="77777777" w:rsidR="008006FF" w:rsidRDefault="0081591C">
            <w:pPr>
              <w:jc w:val="center"/>
            </w:pPr>
            <w:r>
              <w:t>Properties and Changes of Materials</w:t>
            </w:r>
          </w:p>
        </w:tc>
        <w:tc>
          <w:tcPr>
            <w:tcW w:w="2749" w:type="dxa"/>
          </w:tcPr>
          <w:p w14:paraId="25DD1F67" w14:textId="77777777" w:rsidR="008006FF" w:rsidRDefault="0081591C">
            <w:r>
              <w:t>The Human Species</w:t>
            </w:r>
          </w:p>
          <w:p w14:paraId="2F0A80B8" w14:textId="77777777" w:rsidR="008006FF" w:rsidRDefault="0081591C">
            <w:r>
              <w:t>Light</w:t>
            </w:r>
          </w:p>
        </w:tc>
        <w:tc>
          <w:tcPr>
            <w:tcW w:w="2484" w:type="dxa"/>
          </w:tcPr>
          <w:p w14:paraId="40F8E591" w14:textId="77777777" w:rsidR="008006FF" w:rsidRDefault="0081591C">
            <w:r>
              <w:t>Living things and their Habitats</w:t>
            </w:r>
          </w:p>
          <w:p w14:paraId="278BB389" w14:textId="77777777" w:rsidR="008006FF" w:rsidRDefault="0081591C">
            <w:r>
              <w:t>Animals including Humans</w:t>
            </w:r>
          </w:p>
        </w:tc>
      </w:tr>
      <w:tr w:rsidR="008006FF" w14:paraId="41A8FFB1" w14:textId="77777777">
        <w:tc>
          <w:tcPr>
            <w:tcW w:w="1385" w:type="dxa"/>
          </w:tcPr>
          <w:p w14:paraId="22DDCFC2" w14:textId="77777777" w:rsidR="008006FF" w:rsidRDefault="0081591C">
            <w:r>
              <w:t>History</w:t>
            </w:r>
          </w:p>
        </w:tc>
        <w:tc>
          <w:tcPr>
            <w:tcW w:w="2624" w:type="dxa"/>
          </w:tcPr>
          <w:p w14:paraId="32780684" w14:textId="77777777" w:rsidR="008006FF" w:rsidRDefault="0081591C">
            <w:pPr>
              <w:jc w:val="center"/>
            </w:pPr>
            <w:r>
              <w:t>Stone Age- Neolithic hunter gatherers.</w:t>
            </w:r>
          </w:p>
          <w:p w14:paraId="419EC2E8" w14:textId="77777777" w:rsidR="008006FF" w:rsidRDefault="008006FF">
            <w:pPr>
              <w:jc w:val="center"/>
            </w:pPr>
          </w:p>
        </w:tc>
        <w:tc>
          <w:tcPr>
            <w:tcW w:w="2749" w:type="dxa"/>
          </w:tcPr>
          <w:p w14:paraId="02A806AB" w14:textId="77777777" w:rsidR="008006FF" w:rsidRDefault="0081591C">
            <w:r>
              <w:t xml:space="preserve">Ancient Greece- Greek influence on the Western </w:t>
            </w:r>
            <w:proofErr w:type="gramStart"/>
            <w:r>
              <w:t>World(</w:t>
            </w:r>
            <w:proofErr w:type="gramEnd"/>
            <w:r>
              <w:t>education focus)</w:t>
            </w:r>
          </w:p>
        </w:tc>
        <w:tc>
          <w:tcPr>
            <w:tcW w:w="2484" w:type="dxa"/>
          </w:tcPr>
          <w:p w14:paraId="03146D12" w14:textId="77777777" w:rsidR="008006FF" w:rsidRDefault="0081591C">
            <w:r>
              <w:t>Rainforests- life of the Mayan people linked to changes in rainforests.</w:t>
            </w:r>
          </w:p>
        </w:tc>
      </w:tr>
      <w:tr w:rsidR="008006FF" w14:paraId="5233A0BD" w14:textId="77777777">
        <w:tc>
          <w:tcPr>
            <w:tcW w:w="1385" w:type="dxa"/>
          </w:tcPr>
          <w:p w14:paraId="0B6603F6" w14:textId="77777777" w:rsidR="008006FF" w:rsidRDefault="0081591C">
            <w:r>
              <w:t>Geography</w:t>
            </w:r>
          </w:p>
        </w:tc>
        <w:tc>
          <w:tcPr>
            <w:tcW w:w="2624" w:type="dxa"/>
          </w:tcPr>
          <w:p w14:paraId="63B2BE52" w14:textId="77777777" w:rsidR="008006FF" w:rsidRDefault="0081591C">
            <w:pPr>
              <w:jc w:val="center"/>
            </w:pPr>
            <w:r>
              <w:t>Land use across the world linked to farming</w:t>
            </w:r>
          </w:p>
        </w:tc>
        <w:tc>
          <w:tcPr>
            <w:tcW w:w="2749" w:type="dxa"/>
          </w:tcPr>
          <w:p w14:paraId="5B3C3457" w14:textId="77777777" w:rsidR="008006FF" w:rsidRDefault="0081591C">
            <w:r>
              <w:t>Map skills</w:t>
            </w:r>
          </w:p>
          <w:p w14:paraId="2FB0E4AB" w14:textId="77777777" w:rsidR="008006FF" w:rsidRDefault="0081591C">
            <w:r>
              <w:t>Our school to the rest of the world.</w:t>
            </w:r>
          </w:p>
        </w:tc>
        <w:tc>
          <w:tcPr>
            <w:tcW w:w="2484" w:type="dxa"/>
          </w:tcPr>
          <w:p w14:paraId="30413FA6" w14:textId="77777777" w:rsidR="008006FF" w:rsidRDefault="0081591C">
            <w:r>
              <w:t>Climate comparison between Kielder forest and The Amazon Rainforest.</w:t>
            </w:r>
          </w:p>
        </w:tc>
      </w:tr>
      <w:tr w:rsidR="008006FF" w14:paraId="56A8786C" w14:textId="77777777">
        <w:tc>
          <w:tcPr>
            <w:tcW w:w="1385" w:type="dxa"/>
          </w:tcPr>
          <w:p w14:paraId="21AA5FE8" w14:textId="77777777" w:rsidR="008006FF" w:rsidRDefault="0081591C">
            <w:r>
              <w:t>Computing</w:t>
            </w:r>
          </w:p>
        </w:tc>
        <w:tc>
          <w:tcPr>
            <w:tcW w:w="2624" w:type="dxa"/>
          </w:tcPr>
          <w:p w14:paraId="202E1AAE" w14:textId="77777777" w:rsidR="008006FF" w:rsidRDefault="0081591C">
            <w:pPr>
              <w:jc w:val="center"/>
            </w:pPr>
            <w:r>
              <w:t>A</w:t>
            </w:r>
            <w:r>
              <w:t>lgorithms and programming</w:t>
            </w:r>
          </w:p>
          <w:p w14:paraId="23C23F0F" w14:textId="77777777" w:rsidR="008006FF" w:rsidRDefault="0081591C">
            <w:pPr>
              <w:jc w:val="center"/>
            </w:pPr>
            <w:r>
              <w:t>E-safety</w:t>
            </w:r>
          </w:p>
        </w:tc>
        <w:tc>
          <w:tcPr>
            <w:tcW w:w="2749" w:type="dxa"/>
          </w:tcPr>
          <w:p w14:paraId="6DF9DE9D" w14:textId="77777777" w:rsidR="008006FF" w:rsidRDefault="0081591C">
            <w:r>
              <w:t>Multimedia presentation- our school</w:t>
            </w:r>
          </w:p>
        </w:tc>
        <w:tc>
          <w:tcPr>
            <w:tcW w:w="2484" w:type="dxa"/>
          </w:tcPr>
          <w:p w14:paraId="25DE27C5" w14:textId="77777777" w:rsidR="008006FF" w:rsidRDefault="0081591C">
            <w:r>
              <w:t>Research skills- worldwide web.</w:t>
            </w:r>
          </w:p>
        </w:tc>
      </w:tr>
      <w:tr w:rsidR="008006FF" w14:paraId="144178B5" w14:textId="77777777">
        <w:tc>
          <w:tcPr>
            <w:tcW w:w="1385" w:type="dxa"/>
          </w:tcPr>
          <w:p w14:paraId="1820A87E" w14:textId="77777777" w:rsidR="008006FF" w:rsidRDefault="0081591C">
            <w:r>
              <w:t>Art</w:t>
            </w:r>
          </w:p>
        </w:tc>
        <w:tc>
          <w:tcPr>
            <w:tcW w:w="2624" w:type="dxa"/>
          </w:tcPr>
          <w:p w14:paraId="37ECBAC6" w14:textId="77777777" w:rsidR="008006FF" w:rsidRDefault="0081591C">
            <w:pPr>
              <w:jc w:val="center"/>
            </w:pPr>
            <w:r>
              <w:t>Sculpture</w:t>
            </w:r>
          </w:p>
          <w:p w14:paraId="0FC5FEF9" w14:textId="77777777" w:rsidR="008006FF" w:rsidRDefault="0081591C">
            <w:pPr>
              <w:jc w:val="center"/>
            </w:pPr>
            <w:r>
              <w:t>Pebble pictures</w:t>
            </w:r>
          </w:p>
          <w:p w14:paraId="39D33D0C" w14:textId="77777777" w:rsidR="008006FF" w:rsidRDefault="0081591C">
            <w:pPr>
              <w:jc w:val="center"/>
            </w:pPr>
            <w:r>
              <w:t>Clay- sensory</w:t>
            </w:r>
          </w:p>
          <w:p w14:paraId="77D9BDBD" w14:textId="77777777" w:rsidR="008006FF" w:rsidRDefault="0081591C">
            <w:pPr>
              <w:jc w:val="center"/>
            </w:pPr>
            <w:r>
              <w:t>Edgar Degas- people sculptures</w:t>
            </w:r>
          </w:p>
        </w:tc>
        <w:tc>
          <w:tcPr>
            <w:tcW w:w="2749" w:type="dxa"/>
          </w:tcPr>
          <w:p w14:paraId="7750E754" w14:textId="77777777" w:rsidR="008006FF" w:rsidRDefault="0081591C">
            <w:r>
              <w:t>View finders- draw parts of school building looking at texture.</w:t>
            </w:r>
          </w:p>
          <w:p w14:paraId="75C78277" w14:textId="77777777" w:rsidR="008006FF" w:rsidRDefault="0081591C">
            <w:r>
              <w:t>Digital cameras- photograph</w:t>
            </w:r>
          </w:p>
          <w:p w14:paraId="01E5004D" w14:textId="77777777" w:rsidR="008006FF" w:rsidRDefault="0081591C">
            <w:r>
              <w:t>Perspective</w:t>
            </w:r>
          </w:p>
        </w:tc>
        <w:tc>
          <w:tcPr>
            <w:tcW w:w="2484" w:type="dxa"/>
          </w:tcPr>
          <w:p w14:paraId="49494132" w14:textId="77777777" w:rsidR="008006FF" w:rsidRDefault="0081591C">
            <w:r>
              <w:t>Artist study- Henri Rousseau’s Rainforest</w:t>
            </w:r>
          </w:p>
          <w:p w14:paraId="1A56EFFD" w14:textId="77777777" w:rsidR="008006FF" w:rsidRDefault="0081591C">
            <w:r>
              <w:t>Pointillism- animals</w:t>
            </w:r>
          </w:p>
        </w:tc>
      </w:tr>
      <w:tr w:rsidR="008006FF" w14:paraId="76F5C30E" w14:textId="77777777">
        <w:tc>
          <w:tcPr>
            <w:tcW w:w="1385" w:type="dxa"/>
          </w:tcPr>
          <w:p w14:paraId="2EC06948" w14:textId="77777777" w:rsidR="008006FF" w:rsidRDefault="0081591C">
            <w:r>
              <w:t>DT</w:t>
            </w:r>
          </w:p>
        </w:tc>
        <w:tc>
          <w:tcPr>
            <w:tcW w:w="2624" w:type="dxa"/>
          </w:tcPr>
          <w:p w14:paraId="2693CB78" w14:textId="77777777" w:rsidR="008006FF" w:rsidRDefault="0081591C">
            <w:pPr>
              <w:jc w:val="center"/>
            </w:pPr>
            <w:r>
              <w:t>Structures</w:t>
            </w:r>
          </w:p>
          <w:p w14:paraId="0EF18C0B" w14:textId="77777777" w:rsidR="008006FF" w:rsidRDefault="0081591C">
            <w:pPr>
              <w:jc w:val="center"/>
            </w:pPr>
            <w:r>
              <w:t>Windmill</w:t>
            </w:r>
          </w:p>
        </w:tc>
        <w:tc>
          <w:tcPr>
            <w:tcW w:w="2749" w:type="dxa"/>
          </w:tcPr>
          <w:p w14:paraId="6396467B" w14:textId="77777777" w:rsidR="008006FF" w:rsidRDefault="0081591C">
            <w:pPr>
              <w:jc w:val="center"/>
            </w:pPr>
            <w:r>
              <w:t>Circuit- design a circuit game</w:t>
            </w:r>
          </w:p>
        </w:tc>
        <w:tc>
          <w:tcPr>
            <w:tcW w:w="2484" w:type="dxa"/>
          </w:tcPr>
          <w:p w14:paraId="171AB746" w14:textId="77777777" w:rsidR="008006FF" w:rsidRDefault="0081591C">
            <w:pPr>
              <w:jc w:val="center"/>
            </w:pPr>
            <w:r>
              <w:t>Textiles- poison dart frog beanbag.</w:t>
            </w:r>
          </w:p>
        </w:tc>
      </w:tr>
      <w:tr w:rsidR="008006FF" w14:paraId="0F75A416" w14:textId="77777777">
        <w:tc>
          <w:tcPr>
            <w:tcW w:w="1385" w:type="dxa"/>
          </w:tcPr>
          <w:p w14:paraId="4D48ECFE" w14:textId="77777777" w:rsidR="008006FF" w:rsidRDefault="0081591C">
            <w:r>
              <w:t>Music</w:t>
            </w:r>
          </w:p>
        </w:tc>
        <w:tc>
          <w:tcPr>
            <w:tcW w:w="2624" w:type="dxa"/>
          </w:tcPr>
          <w:p w14:paraId="01B89E53" w14:textId="77777777" w:rsidR="008006FF" w:rsidRDefault="008006FF">
            <w:pPr>
              <w:jc w:val="center"/>
            </w:pPr>
          </w:p>
        </w:tc>
        <w:tc>
          <w:tcPr>
            <w:tcW w:w="2749" w:type="dxa"/>
          </w:tcPr>
          <w:p w14:paraId="229E85A9" w14:textId="77777777" w:rsidR="008006FF" w:rsidRDefault="008006FF"/>
        </w:tc>
        <w:tc>
          <w:tcPr>
            <w:tcW w:w="2484" w:type="dxa"/>
          </w:tcPr>
          <w:p w14:paraId="367A5E05" w14:textId="77777777" w:rsidR="008006FF" w:rsidRDefault="008006FF"/>
        </w:tc>
      </w:tr>
      <w:tr w:rsidR="008006FF" w14:paraId="57B1511E" w14:textId="77777777">
        <w:tc>
          <w:tcPr>
            <w:tcW w:w="1385" w:type="dxa"/>
          </w:tcPr>
          <w:p w14:paraId="2F24914C" w14:textId="77777777" w:rsidR="008006FF" w:rsidRDefault="0081591C">
            <w:r>
              <w:t>PE</w:t>
            </w:r>
          </w:p>
        </w:tc>
        <w:tc>
          <w:tcPr>
            <w:tcW w:w="2624" w:type="dxa"/>
          </w:tcPr>
          <w:p w14:paraId="28E6D805" w14:textId="77777777" w:rsidR="008006FF" w:rsidRDefault="0081591C">
            <w:pPr>
              <w:rPr>
                <w:rFonts w:ascii="Cambria" w:eastAsia="Cambria" w:hAnsi="Cambria" w:cs="Cambria"/>
              </w:rPr>
            </w:pPr>
            <w:r>
              <w:rPr>
                <w:rFonts w:ascii="Cambria" w:eastAsia="Cambria" w:hAnsi="Cambria" w:cs="Cambria"/>
              </w:rPr>
              <w:t>Rugby</w:t>
            </w:r>
          </w:p>
          <w:p w14:paraId="3AF9EF44" w14:textId="77777777" w:rsidR="008006FF" w:rsidRDefault="0081591C">
            <w:pPr>
              <w:rPr>
                <w:rFonts w:ascii="Cambria" w:eastAsia="Cambria" w:hAnsi="Cambria" w:cs="Cambria"/>
              </w:rPr>
            </w:pPr>
            <w:r>
              <w:rPr>
                <w:rFonts w:ascii="Cambria" w:eastAsia="Cambria" w:hAnsi="Cambria" w:cs="Cambria"/>
              </w:rPr>
              <w:t>Gymnastics</w:t>
            </w:r>
          </w:p>
          <w:p w14:paraId="215CC711" w14:textId="77777777" w:rsidR="008006FF" w:rsidRDefault="0081591C">
            <w:pPr>
              <w:rPr>
                <w:rFonts w:ascii="Cambria" w:eastAsia="Cambria" w:hAnsi="Cambria" w:cs="Cambria"/>
              </w:rPr>
            </w:pPr>
            <w:r>
              <w:rPr>
                <w:rFonts w:ascii="Cambria" w:eastAsia="Cambria" w:hAnsi="Cambria" w:cs="Cambria"/>
              </w:rPr>
              <w:t>Swimming</w:t>
            </w:r>
          </w:p>
        </w:tc>
        <w:tc>
          <w:tcPr>
            <w:tcW w:w="2749" w:type="dxa"/>
          </w:tcPr>
          <w:p w14:paraId="7F4D95F6" w14:textId="77777777" w:rsidR="008006FF" w:rsidRDefault="0081591C">
            <w:pPr>
              <w:rPr>
                <w:rFonts w:ascii="Cambria" w:eastAsia="Cambria" w:hAnsi="Cambria" w:cs="Cambria"/>
              </w:rPr>
            </w:pPr>
            <w:r>
              <w:rPr>
                <w:rFonts w:ascii="Cambria" w:eastAsia="Cambria" w:hAnsi="Cambria" w:cs="Cambria"/>
              </w:rPr>
              <w:t>Multi-skills - focus on hand eye coordination</w:t>
            </w:r>
          </w:p>
          <w:p w14:paraId="5E7F06CF" w14:textId="77777777" w:rsidR="008006FF" w:rsidRDefault="0081591C">
            <w:pPr>
              <w:rPr>
                <w:rFonts w:ascii="Cambria" w:eastAsia="Cambria" w:hAnsi="Cambria" w:cs="Cambria"/>
              </w:rPr>
            </w:pPr>
            <w:r>
              <w:rPr>
                <w:rFonts w:ascii="Cambria" w:eastAsia="Cambria" w:hAnsi="Cambria" w:cs="Cambria"/>
              </w:rPr>
              <w:t>Tri-golf</w:t>
            </w:r>
          </w:p>
          <w:p w14:paraId="4A352A8F" w14:textId="77777777" w:rsidR="008006FF" w:rsidRDefault="0081591C">
            <w:pPr>
              <w:rPr>
                <w:rFonts w:ascii="Cambria" w:eastAsia="Cambria" w:hAnsi="Cambria" w:cs="Cambria"/>
              </w:rPr>
            </w:pPr>
            <w:r>
              <w:rPr>
                <w:rFonts w:ascii="Cambria" w:eastAsia="Cambria" w:hAnsi="Cambria" w:cs="Cambria"/>
              </w:rPr>
              <w:t>Swimming</w:t>
            </w:r>
          </w:p>
        </w:tc>
        <w:tc>
          <w:tcPr>
            <w:tcW w:w="2484" w:type="dxa"/>
          </w:tcPr>
          <w:p w14:paraId="74AE9759" w14:textId="77777777" w:rsidR="008006FF" w:rsidRDefault="0081591C">
            <w:pPr>
              <w:rPr>
                <w:rFonts w:ascii="Cambria" w:eastAsia="Cambria" w:hAnsi="Cambria" w:cs="Cambria"/>
              </w:rPr>
            </w:pPr>
            <w:r>
              <w:rPr>
                <w:rFonts w:ascii="Cambria" w:eastAsia="Cambria" w:hAnsi="Cambria" w:cs="Cambria"/>
              </w:rPr>
              <w:t>Athletics</w:t>
            </w:r>
          </w:p>
          <w:p w14:paraId="68F124A5" w14:textId="77777777" w:rsidR="008006FF" w:rsidRDefault="0081591C">
            <w:pPr>
              <w:rPr>
                <w:rFonts w:ascii="Cambria" w:eastAsia="Cambria" w:hAnsi="Cambria" w:cs="Cambria"/>
              </w:rPr>
            </w:pPr>
            <w:r>
              <w:rPr>
                <w:rFonts w:ascii="Cambria" w:eastAsia="Cambria" w:hAnsi="Cambria" w:cs="Cambria"/>
              </w:rPr>
              <w:t>Summer games - cricket, rounders, tennis</w:t>
            </w:r>
          </w:p>
          <w:p w14:paraId="0617BCC4" w14:textId="77777777" w:rsidR="008006FF" w:rsidRDefault="0081591C">
            <w:pPr>
              <w:rPr>
                <w:rFonts w:ascii="Cambria" w:eastAsia="Cambria" w:hAnsi="Cambria" w:cs="Cambria"/>
              </w:rPr>
            </w:pPr>
            <w:r>
              <w:rPr>
                <w:rFonts w:ascii="Cambria" w:eastAsia="Cambria" w:hAnsi="Cambria" w:cs="Cambria"/>
              </w:rPr>
              <w:t>Swimming</w:t>
            </w:r>
          </w:p>
        </w:tc>
      </w:tr>
      <w:tr w:rsidR="008006FF" w14:paraId="260F162D" w14:textId="77777777">
        <w:trPr>
          <w:trHeight w:val="220"/>
        </w:trPr>
        <w:tc>
          <w:tcPr>
            <w:tcW w:w="1385" w:type="dxa"/>
          </w:tcPr>
          <w:p w14:paraId="4881C24A" w14:textId="77777777" w:rsidR="008006FF" w:rsidRDefault="0081591C">
            <w:r>
              <w:t>Forest School</w:t>
            </w:r>
          </w:p>
        </w:tc>
        <w:tc>
          <w:tcPr>
            <w:tcW w:w="7857" w:type="dxa"/>
            <w:gridSpan w:val="3"/>
          </w:tcPr>
          <w:p w14:paraId="35077B48" w14:textId="77777777" w:rsidR="008006FF" w:rsidRDefault="0081591C">
            <w:pPr>
              <w:widowControl w:val="0"/>
              <w:rPr>
                <w:rFonts w:ascii="Arial" w:eastAsia="Arial" w:hAnsi="Arial" w:cs="Arial"/>
                <w:sz w:val="20"/>
                <w:szCs w:val="20"/>
              </w:rPr>
            </w:pPr>
            <w:r>
              <w:rPr>
                <w:rFonts w:ascii="Arial" w:eastAsia="Arial" w:hAnsi="Arial" w:cs="Arial"/>
                <w:sz w:val="20"/>
                <w:szCs w:val="20"/>
              </w:rPr>
              <w:t>Forest school sessions will be planned at the beginning of each half term.  This will be flexible due to the weather conditions, seasons and the interests and needs of the children. Where possible links will be made to other areas of the curriculum.</w:t>
            </w:r>
          </w:p>
          <w:p w14:paraId="7B11504B" w14:textId="77777777" w:rsidR="008006FF" w:rsidRDefault="008006FF">
            <w:pPr>
              <w:widowControl w:val="0"/>
              <w:rPr>
                <w:rFonts w:ascii="Arial" w:eastAsia="Arial" w:hAnsi="Arial" w:cs="Arial"/>
                <w:sz w:val="20"/>
                <w:szCs w:val="20"/>
              </w:rPr>
            </w:pPr>
          </w:p>
          <w:p w14:paraId="624256F6" w14:textId="77777777" w:rsidR="008006FF" w:rsidRDefault="0081591C">
            <w:pPr>
              <w:widowControl w:val="0"/>
            </w:pPr>
            <w:r>
              <w:rPr>
                <w:rFonts w:ascii="Arial" w:eastAsia="Arial" w:hAnsi="Arial" w:cs="Arial"/>
                <w:sz w:val="20"/>
                <w:szCs w:val="20"/>
              </w:rPr>
              <w:t>In sp</w:t>
            </w:r>
            <w:r>
              <w:rPr>
                <w:rFonts w:ascii="Arial" w:eastAsia="Arial" w:hAnsi="Arial" w:cs="Arial"/>
                <w:sz w:val="20"/>
                <w:szCs w:val="20"/>
              </w:rPr>
              <w:t>ring when the weather is inclined to be bad there will be a focus on orienteering.</w:t>
            </w:r>
          </w:p>
        </w:tc>
      </w:tr>
      <w:tr w:rsidR="008006FF" w14:paraId="04D1F8BD" w14:textId="77777777">
        <w:tc>
          <w:tcPr>
            <w:tcW w:w="1385" w:type="dxa"/>
          </w:tcPr>
          <w:p w14:paraId="2BD28B06" w14:textId="77777777" w:rsidR="008006FF" w:rsidRDefault="0081591C">
            <w:r>
              <w:t>RE</w:t>
            </w:r>
          </w:p>
        </w:tc>
        <w:tc>
          <w:tcPr>
            <w:tcW w:w="2624" w:type="dxa"/>
          </w:tcPr>
          <w:p w14:paraId="472C3461" w14:textId="77777777" w:rsidR="008006FF" w:rsidRDefault="0081591C">
            <w:r>
              <w:t>Christianity – Communities/Lifestyles</w:t>
            </w:r>
          </w:p>
          <w:p w14:paraId="05E246DB" w14:textId="77777777" w:rsidR="008006FF" w:rsidRDefault="008006FF"/>
          <w:p w14:paraId="54C4FC53" w14:textId="77777777" w:rsidR="008006FF" w:rsidRDefault="0081591C">
            <w:r>
              <w:lastRenderedPageBreak/>
              <w:t>Christianity – Festivals &amp; Celebrations</w:t>
            </w:r>
          </w:p>
        </w:tc>
        <w:tc>
          <w:tcPr>
            <w:tcW w:w="2749" w:type="dxa"/>
          </w:tcPr>
          <w:p w14:paraId="2410E1E8" w14:textId="77777777" w:rsidR="008006FF" w:rsidRDefault="0081591C">
            <w:r>
              <w:lastRenderedPageBreak/>
              <w:t>Hinduism – Festivals &amp; Celebrations</w:t>
            </w:r>
          </w:p>
          <w:p w14:paraId="36B74E62" w14:textId="77777777" w:rsidR="008006FF" w:rsidRDefault="008006FF"/>
          <w:p w14:paraId="3146DBEC" w14:textId="77777777" w:rsidR="008006FF" w:rsidRDefault="0081591C">
            <w:r>
              <w:t>Hinduism - Lifestyles</w:t>
            </w:r>
          </w:p>
        </w:tc>
        <w:tc>
          <w:tcPr>
            <w:tcW w:w="2484" w:type="dxa"/>
          </w:tcPr>
          <w:p w14:paraId="066FA9CE" w14:textId="77777777" w:rsidR="008006FF" w:rsidRDefault="0081591C">
            <w:r>
              <w:t xml:space="preserve">Sikhism or </w:t>
            </w:r>
            <w:proofErr w:type="spellStart"/>
            <w:r>
              <w:t>Buddism</w:t>
            </w:r>
            <w:proofErr w:type="spellEnd"/>
            <w:r>
              <w:t xml:space="preserve"> – Introduction to a new religion</w:t>
            </w:r>
          </w:p>
        </w:tc>
      </w:tr>
      <w:tr w:rsidR="008006FF" w14:paraId="1E53A661" w14:textId="77777777">
        <w:tc>
          <w:tcPr>
            <w:tcW w:w="1385" w:type="dxa"/>
          </w:tcPr>
          <w:p w14:paraId="06402748" w14:textId="77777777" w:rsidR="008006FF" w:rsidRDefault="0081591C">
            <w:r>
              <w:t>PSHE</w:t>
            </w:r>
          </w:p>
        </w:tc>
        <w:tc>
          <w:tcPr>
            <w:tcW w:w="2624" w:type="dxa"/>
          </w:tcPr>
          <w:p w14:paraId="662FA69B" w14:textId="77777777" w:rsidR="008006FF" w:rsidRDefault="0081591C">
            <w:pPr>
              <w:rPr>
                <w:b/>
              </w:rPr>
            </w:pPr>
            <w:r>
              <w:rPr>
                <w:b/>
              </w:rPr>
              <w:t>Year 3 curriculum (for year 3 and 4s)</w:t>
            </w:r>
          </w:p>
          <w:p w14:paraId="4D178404" w14:textId="77777777" w:rsidR="008006FF" w:rsidRDefault="008006FF">
            <w:pPr>
              <w:rPr>
                <w:b/>
              </w:rPr>
            </w:pPr>
          </w:p>
          <w:p w14:paraId="1A306306" w14:textId="77777777" w:rsidR="008006FF" w:rsidRDefault="0081591C">
            <w:r>
              <w:t>E-safety</w:t>
            </w:r>
          </w:p>
          <w:p w14:paraId="4D53A14A" w14:textId="77777777" w:rsidR="008006FF" w:rsidRDefault="0081591C">
            <w:r>
              <w:t>Taking the Lead</w:t>
            </w:r>
          </w:p>
          <w:p w14:paraId="1C5F71FF" w14:textId="77777777" w:rsidR="008006FF" w:rsidRDefault="008006FF"/>
          <w:p w14:paraId="14A4FC83" w14:textId="77777777" w:rsidR="008006FF" w:rsidRDefault="0081591C">
            <w:r>
              <w:t>Friendship</w:t>
            </w:r>
          </w:p>
          <w:p w14:paraId="1877DBE6" w14:textId="77777777" w:rsidR="008006FF" w:rsidRDefault="0081591C">
            <w:r>
              <w:t>Loss/Separation</w:t>
            </w:r>
          </w:p>
          <w:p w14:paraId="493BC3C5" w14:textId="77777777" w:rsidR="008006FF" w:rsidRDefault="008006FF"/>
          <w:p w14:paraId="14D245C5" w14:textId="77777777" w:rsidR="008006FF" w:rsidRDefault="008006FF"/>
          <w:p w14:paraId="61CB4AF1" w14:textId="77777777" w:rsidR="008006FF" w:rsidRDefault="0081591C">
            <w:pPr>
              <w:rPr>
                <w:b/>
              </w:rPr>
            </w:pPr>
            <w:r>
              <w:t>Y</w:t>
            </w:r>
            <w:r>
              <w:rPr>
                <w:b/>
              </w:rPr>
              <w:t xml:space="preserve">ear 6 </w:t>
            </w:r>
            <w:proofErr w:type="gramStart"/>
            <w:r>
              <w:rPr>
                <w:b/>
              </w:rPr>
              <w:t>curriculum( for</w:t>
            </w:r>
            <w:proofErr w:type="gramEnd"/>
            <w:r>
              <w:rPr>
                <w:b/>
              </w:rPr>
              <w:t xml:space="preserve"> year 5 and 6) </w:t>
            </w:r>
          </w:p>
          <w:p w14:paraId="4F06D81E" w14:textId="77777777" w:rsidR="008006FF" w:rsidRDefault="008006FF"/>
          <w:p w14:paraId="549DC533" w14:textId="77777777" w:rsidR="008006FF" w:rsidRDefault="0081591C">
            <w:r>
              <w:t>Identify strengths and setting goals</w:t>
            </w:r>
          </w:p>
          <w:p w14:paraId="43A30840" w14:textId="77777777" w:rsidR="008006FF" w:rsidRDefault="0081591C">
            <w:r>
              <w:t>Internet Safety- Fake News</w:t>
            </w:r>
          </w:p>
          <w:p w14:paraId="6080471B" w14:textId="77777777" w:rsidR="008006FF" w:rsidRDefault="008006FF"/>
          <w:p w14:paraId="3434B811" w14:textId="77777777" w:rsidR="008006FF" w:rsidRDefault="0081591C">
            <w:r>
              <w:t>Race and Ethnicity</w:t>
            </w:r>
          </w:p>
          <w:p w14:paraId="6586352C" w14:textId="77777777" w:rsidR="008006FF" w:rsidRDefault="0081591C">
            <w:r>
              <w:t>Gender Stereotypes</w:t>
            </w:r>
          </w:p>
          <w:p w14:paraId="68B2C062" w14:textId="77777777" w:rsidR="008006FF" w:rsidRDefault="0081591C">
            <w:r>
              <w:t>Culture</w:t>
            </w:r>
          </w:p>
          <w:p w14:paraId="2C8B62EB" w14:textId="77777777" w:rsidR="008006FF" w:rsidRDefault="008006FF"/>
        </w:tc>
        <w:tc>
          <w:tcPr>
            <w:tcW w:w="2749" w:type="dxa"/>
          </w:tcPr>
          <w:p w14:paraId="7A5E99C0" w14:textId="77777777" w:rsidR="008006FF" w:rsidRDefault="0081591C">
            <w:pPr>
              <w:rPr>
                <w:b/>
              </w:rPr>
            </w:pPr>
            <w:r>
              <w:rPr>
                <w:b/>
              </w:rPr>
              <w:t>Year 3 curriculum (for year 3 and 4s)</w:t>
            </w:r>
          </w:p>
          <w:p w14:paraId="1A3D466D" w14:textId="77777777" w:rsidR="008006FF" w:rsidRDefault="008006FF"/>
          <w:p w14:paraId="3BC377D3" w14:textId="77777777" w:rsidR="008006FF" w:rsidRDefault="0081591C">
            <w:proofErr w:type="spellStart"/>
            <w:proofErr w:type="gramStart"/>
            <w:r>
              <w:t>Physical,emotional</w:t>
            </w:r>
            <w:proofErr w:type="spellEnd"/>
            <w:proofErr w:type="gramEnd"/>
            <w:r>
              <w:t xml:space="preserve"> and mental health</w:t>
            </w:r>
          </w:p>
          <w:p w14:paraId="54D8A448" w14:textId="77777777" w:rsidR="008006FF" w:rsidRDefault="008006FF"/>
          <w:p w14:paraId="162334B4" w14:textId="77777777" w:rsidR="008006FF" w:rsidRDefault="0081591C">
            <w:r>
              <w:t>Communication</w:t>
            </w:r>
          </w:p>
          <w:p w14:paraId="5FA988FF" w14:textId="77777777" w:rsidR="008006FF" w:rsidRDefault="0081591C">
            <w:r>
              <w:t>Different communities</w:t>
            </w:r>
          </w:p>
          <w:p w14:paraId="05F993E7" w14:textId="77777777" w:rsidR="008006FF" w:rsidRDefault="008006FF"/>
          <w:p w14:paraId="52ABC2A8" w14:textId="77777777" w:rsidR="008006FF" w:rsidRDefault="008006FF"/>
          <w:p w14:paraId="22579AA6" w14:textId="77777777" w:rsidR="008006FF" w:rsidRDefault="0081591C">
            <w:pPr>
              <w:rPr>
                <w:b/>
              </w:rPr>
            </w:pPr>
            <w:r>
              <w:rPr>
                <w:b/>
              </w:rPr>
              <w:t xml:space="preserve">Year 6 </w:t>
            </w:r>
            <w:proofErr w:type="gramStart"/>
            <w:r>
              <w:rPr>
                <w:b/>
              </w:rPr>
              <w:t>curriculum( for</w:t>
            </w:r>
            <w:proofErr w:type="gramEnd"/>
            <w:r>
              <w:rPr>
                <w:b/>
              </w:rPr>
              <w:t xml:space="preserve"> year 5 and 6) </w:t>
            </w:r>
          </w:p>
          <w:p w14:paraId="15D49033" w14:textId="77777777" w:rsidR="008006FF" w:rsidRDefault="008006FF">
            <w:pPr>
              <w:rPr>
                <w:b/>
              </w:rPr>
            </w:pPr>
          </w:p>
          <w:p w14:paraId="16ACA95B" w14:textId="77777777" w:rsidR="008006FF" w:rsidRDefault="0081591C">
            <w:r>
              <w:t>Physical illness</w:t>
            </w:r>
          </w:p>
          <w:p w14:paraId="78E9BDB4" w14:textId="77777777" w:rsidR="008006FF" w:rsidRDefault="0081591C">
            <w:r>
              <w:t xml:space="preserve">Immunisation </w:t>
            </w:r>
          </w:p>
          <w:p w14:paraId="3A1FA4B1" w14:textId="77777777" w:rsidR="008006FF" w:rsidRDefault="0081591C">
            <w:r>
              <w:t>Marriage</w:t>
            </w:r>
          </w:p>
          <w:p w14:paraId="6AFDEF58" w14:textId="77777777" w:rsidR="008006FF" w:rsidRDefault="008006FF"/>
          <w:p w14:paraId="2AD3E307" w14:textId="77777777" w:rsidR="008006FF" w:rsidRDefault="0081591C">
            <w:r>
              <w:t>Healthy minds- mental Health</w:t>
            </w:r>
          </w:p>
          <w:p w14:paraId="1DB9584A" w14:textId="77777777" w:rsidR="008006FF" w:rsidRDefault="008006FF">
            <w:pPr>
              <w:rPr>
                <w:b/>
              </w:rPr>
            </w:pPr>
          </w:p>
        </w:tc>
        <w:tc>
          <w:tcPr>
            <w:tcW w:w="2484" w:type="dxa"/>
          </w:tcPr>
          <w:p w14:paraId="6A7CD311" w14:textId="77777777" w:rsidR="008006FF" w:rsidRDefault="0081591C">
            <w:pPr>
              <w:rPr>
                <w:b/>
              </w:rPr>
            </w:pPr>
            <w:r>
              <w:rPr>
                <w:b/>
              </w:rPr>
              <w:t>Year 3 curriculum (for year 3 and 4s)</w:t>
            </w:r>
          </w:p>
          <w:p w14:paraId="51BA1841" w14:textId="77777777" w:rsidR="008006FF" w:rsidRDefault="008006FF"/>
          <w:p w14:paraId="6B4150B9" w14:textId="77777777" w:rsidR="008006FF" w:rsidRDefault="0081591C">
            <w:r>
              <w:t>Growing and Changing</w:t>
            </w:r>
          </w:p>
          <w:p w14:paraId="43C2C49D" w14:textId="77777777" w:rsidR="008006FF" w:rsidRDefault="0081591C">
            <w:r>
              <w:t>First aid- calling for help</w:t>
            </w:r>
          </w:p>
          <w:p w14:paraId="21FD9B2C" w14:textId="77777777" w:rsidR="008006FF" w:rsidRDefault="008006FF"/>
          <w:p w14:paraId="19369C30" w14:textId="77777777" w:rsidR="008006FF" w:rsidRDefault="0081591C">
            <w:r>
              <w:t>Healthy Lifestyles</w:t>
            </w:r>
          </w:p>
          <w:p w14:paraId="5F128F90" w14:textId="77777777" w:rsidR="008006FF" w:rsidRDefault="0081591C">
            <w:r>
              <w:t>working together- collaboration</w:t>
            </w:r>
          </w:p>
          <w:p w14:paraId="661A7501" w14:textId="77777777" w:rsidR="008006FF" w:rsidRDefault="008006FF"/>
          <w:p w14:paraId="2007A492" w14:textId="77777777" w:rsidR="008006FF" w:rsidRDefault="0081591C">
            <w:pPr>
              <w:rPr>
                <w:b/>
              </w:rPr>
            </w:pPr>
            <w:r>
              <w:rPr>
                <w:b/>
              </w:rPr>
              <w:t xml:space="preserve">Year 6 </w:t>
            </w:r>
            <w:proofErr w:type="gramStart"/>
            <w:r>
              <w:rPr>
                <w:b/>
              </w:rPr>
              <w:t>curriculum( for</w:t>
            </w:r>
            <w:proofErr w:type="gramEnd"/>
            <w:r>
              <w:rPr>
                <w:b/>
              </w:rPr>
              <w:t xml:space="preserve"> year 5 and 6) </w:t>
            </w:r>
          </w:p>
          <w:p w14:paraId="60413C85" w14:textId="77777777" w:rsidR="008006FF" w:rsidRDefault="008006FF">
            <w:pPr>
              <w:rPr>
                <w:b/>
              </w:rPr>
            </w:pPr>
          </w:p>
          <w:p w14:paraId="41BB9F18" w14:textId="77777777" w:rsidR="008006FF" w:rsidRDefault="0081591C">
            <w:r>
              <w:t>Budgeting</w:t>
            </w:r>
          </w:p>
          <w:p w14:paraId="55D34152" w14:textId="77777777" w:rsidR="008006FF" w:rsidRDefault="0081591C">
            <w:r>
              <w:t>consumer sense</w:t>
            </w:r>
          </w:p>
          <w:p w14:paraId="247DCC52" w14:textId="77777777" w:rsidR="008006FF" w:rsidRDefault="008006FF"/>
          <w:p w14:paraId="09141DFD" w14:textId="77777777" w:rsidR="008006FF" w:rsidRDefault="008006FF"/>
          <w:p w14:paraId="63CF2F3A" w14:textId="77777777" w:rsidR="008006FF" w:rsidRDefault="0081591C">
            <w:r>
              <w:t>Generating Income</w:t>
            </w:r>
          </w:p>
        </w:tc>
      </w:tr>
      <w:tr w:rsidR="008006FF" w14:paraId="4B40AA03" w14:textId="77777777">
        <w:tc>
          <w:tcPr>
            <w:tcW w:w="1385" w:type="dxa"/>
          </w:tcPr>
          <w:p w14:paraId="0A2296B5" w14:textId="77777777" w:rsidR="008006FF" w:rsidRDefault="0081591C">
            <w:r>
              <w:t>French</w:t>
            </w:r>
          </w:p>
        </w:tc>
        <w:tc>
          <w:tcPr>
            <w:tcW w:w="2624" w:type="dxa"/>
          </w:tcPr>
          <w:p w14:paraId="6BFC4B75" w14:textId="77777777" w:rsidR="008006FF" w:rsidRDefault="008006FF"/>
        </w:tc>
        <w:tc>
          <w:tcPr>
            <w:tcW w:w="2749" w:type="dxa"/>
          </w:tcPr>
          <w:p w14:paraId="48E7C010" w14:textId="77777777" w:rsidR="008006FF" w:rsidRDefault="008006FF"/>
        </w:tc>
        <w:tc>
          <w:tcPr>
            <w:tcW w:w="2484" w:type="dxa"/>
          </w:tcPr>
          <w:p w14:paraId="7DC009B0" w14:textId="77777777" w:rsidR="008006FF" w:rsidRDefault="008006FF"/>
        </w:tc>
      </w:tr>
    </w:tbl>
    <w:p w14:paraId="0AC6FF59" w14:textId="77777777" w:rsidR="008006FF" w:rsidRDefault="008006FF"/>
    <w:p w14:paraId="0F3EAD09" w14:textId="77777777" w:rsidR="008006FF" w:rsidRDefault="008006FF"/>
    <w:p w14:paraId="7280F27B" w14:textId="77777777" w:rsidR="008006FF" w:rsidRDefault="008006FF"/>
    <w:sectPr w:rsidR="008006FF">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0656" w14:textId="77777777" w:rsidR="0081591C" w:rsidRDefault="0081591C">
      <w:pPr>
        <w:spacing w:after="0" w:line="240" w:lineRule="auto"/>
      </w:pPr>
      <w:r>
        <w:separator/>
      </w:r>
    </w:p>
  </w:endnote>
  <w:endnote w:type="continuationSeparator" w:id="0">
    <w:p w14:paraId="24764C03" w14:textId="77777777" w:rsidR="0081591C" w:rsidRDefault="0081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0A64" w14:textId="77777777" w:rsidR="0081591C" w:rsidRDefault="0081591C">
      <w:pPr>
        <w:spacing w:after="0" w:line="240" w:lineRule="auto"/>
      </w:pPr>
      <w:r>
        <w:separator/>
      </w:r>
    </w:p>
  </w:footnote>
  <w:footnote w:type="continuationSeparator" w:id="0">
    <w:p w14:paraId="24D18964" w14:textId="77777777" w:rsidR="0081591C" w:rsidRDefault="00815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B3C2" w14:textId="77777777" w:rsidR="008006FF" w:rsidRDefault="008006FF">
    <w:pPr>
      <w:pBdr>
        <w:top w:val="nil"/>
        <w:left w:val="nil"/>
        <w:bottom w:val="nil"/>
        <w:right w:val="nil"/>
        <w:between w:val="nil"/>
      </w:pBdr>
      <w:tabs>
        <w:tab w:val="center" w:pos="4513"/>
        <w:tab w:val="right" w:pos="9026"/>
      </w:tabs>
      <w:spacing w:after="0" w:line="240" w:lineRule="auto"/>
      <w:rPr>
        <w:color w:val="000000"/>
      </w:rPr>
    </w:pPr>
  </w:p>
  <w:p w14:paraId="2816EE39" w14:textId="77777777" w:rsidR="008006FF" w:rsidRDefault="008006FF">
    <w:pPr>
      <w:pBdr>
        <w:top w:val="nil"/>
        <w:left w:val="nil"/>
        <w:bottom w:val="nil"/>
        <w:right w:val="nil"/>
        <w:between w:val="nil"/>
      </w:pBdr>
      <w:tabs>
        <w:tab w:val="center" w:pos="4513"/>
        <w:tab w:val="right" w:pos="9026"/>
      </w:tabs>
      <w:spacing w:after="0" w:line="240" w:lineRule="auto"/>
      <w:rPr>
        <w:color w:val="000000"/>
      </w:rPr>
    </w:pPr>
  </w:p>
  <w:p w14:paraId="12BDC4E5" w14:textId="77777777" w:rsidR="008006FF" w:rsidRDefault="0081591C">
    <w:pPr>
      <w:pBdr>
        <w:top w:val="nil"/>
        <w:left w:val="nil"/>
        <w:bottom w:val="nil"/>
        <w:right w:val="nil"/>
        <w:between w:val="nil"/>
      </w:pBdr>
      <w:tabs>
        <w:tab w:val="center" w:pos="4513"/>
        <w:tab w:val="right" w:pos="9026"/>
      </w:tabs>
      <w:spacing w:after="0" w:line="240" w:lineRule="auto"/>
      <w:jc w:val="center"/>
      <w:rPr>
        <w:color w:val="000000"/>
      </w:rPr>
    </w:pPr>
    <w:r>
      <w:t>Key Stage Two 2020-2021</w:t>
    </w:r>
  </w:p>
  <w:p w14:paraId="153743E9" w14:textId="77777777" w:rsidR="008006FF" w:rsidRDefault="008006F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FF"/>
    <w:rsid w:val="008006FF"/>
    <w:rsid w:val="0081591C"/>
    <w:rsid w:val="00B9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5490CD"/>
  <w15:docId w15:val="{B718198A-5264-8F4E-99B8-51867885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9C"/>
  </w:style>
  <w:style w:type="paragraph" w:styleId="Footer">
    <w:name w:val="footer"/>
    <w:basedOn w:val="Normal"/>
    <w:link w:val="FooterChar"/>
    <w:uiPriority w:val="99"/>
    <w:unhideWhenUsed/>
    <w:rsid w:val="0090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DMNWP9IArmUYx8BnmCkqE75Eg==">AMUW2mV1X0ewi6tdVC9USo/alR98/IctBb+SU6lGo48cF3E8+cKZVsEmjFHqUk/iaYeXne95Lm+8sbmhWzJMPJPxN0wWBo42EoD5cDVIMN6vby9VmwVhR24=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2209ebush</dc:creator>
  <cp:lastModifiedBy>Microsoft Office User</cp:lastModifiedBy>
  <cp:revision>2</cp:revision>
  <dcterms:created xsi:type="dcterms:W3CDTF">2020-03-17T13:04:00Z</dcterms:created>
  <dcterms:modified xsi:type="dcterms:W3CDTF">2020-03-17T13:04:00Z</dcterms:modified>
</cp:coreProperties>
</file>